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3C" w:rsidRDefault="0057623C" w:rsidP="00264839">
      <w:pPr>
        <w:kinsoku w:val="0"/>
        <w:overflowPunct w:val="0"/>
        <w:spacing w:before="80"/>
        <w:ind w:left="116" w:right="4002"/>
        <w:rPr>
          <w:rFonts w:asciiTheme="minorHAnsi" w:eastAsia="Times New Roman" w:hAnsiTheme="minorHAnsi" w:cs="Arial"/>
        </w:rPr>
      </w:pPr>
      <w:r w:rsidRPr="00B00703">
        <w:rPr>
          <w:rFonts w:asciiTheme="minorHAnsi" w:eastAsia="Times New Roman" w:hAnsiTheme="minorHAnsi" w:cs="Arial"/>
        </w:rPr>
        <w:t>НАРЕДБА No 24 от 29.07.2008 г.</w:t>
      </w:r>
    </w:p>
    <w:p w:rsidR="00264839" w:rsidRDefault="00264839" w:rsidP="00264839">
      <w:pPr>
        <w:kinsoku w:val="0"/>
        <w:overflowPunct w:val="0"/>
        <w:spacing w:before="80"/>
        <w:ind w:left="116" w:right="400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Приложение</w:t>
      </w:r>
      <w:r>
        <w:rPr>
          <w:rFonts w:ascii="Courier New" w:hAnsi="Courier New" w:cs="Courier New"/>
          <w:b/>
          <w:bCs/>
          <w:spacing w:val="-8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>№</w:t>
      </w:r>
      <w:r>
        <w:rPr>
          <w:rFonts w:ascii="Courier New" w:hAnsi="Courier New" w:cs="Courier New"/>
          <w:b/>
          <w:bCs/>
          <w:spacing w:val="-7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>1</w:t>
      </w:r>
    </w:p>
    <w:p w:rsidR="00264839" w:rsidRDefault="00264839" w:rsidP="00264839">
      <w:pPr>
        <w:pStyle w:val="BodyText"/>
        <w:kinsoku w:val="0"/>
        <w:overflowPunct w:val="0"/>
        <w:spacing w:before="54"/>
        <w:ind w:right="4002" w:firstLine="0"/>
        <w:rPr>
          <w:color w:val="0000FF"/>
          <w:u w:val="single"/>
        </w:rPr>
      </w:pPr>
      <w:r>
        <w:t xml:space="preserve">към </w:t>
      </w:r>
      <w:r>
        <w:rPr>
          <w:color w:val="0000FF"/>
          <w:spacing w:val="-1"/>
          <w:u w:val="single"/>
        </w:rPr>
        <w:t>ч</w:t>
      </w:r>
      <w:r>
        <w:rPr>
          <w:color w:val="0000FF"/>
          <w:u w:val="single"/>
        </w:rPr>
        <w:t>л.14,</w:t>
      </w:r>
      <w:r>
        <w:rPr>
          <w:color w:val="0000FF"/>
          <w:spacing w:val="-1"/>
          <w:u w:val="single"/>
        </w:rPr>
        <w:t>а</w:t>
      </w:r>
      <w:r>
        <w:rPr>
          <w:color w:val="0000FF"/>
          <w:u w:val="single"/>
        </w:rPr>
        <w:t>л.1,т.1</w:t>
      </w:r>
    </w:p>
    <w:p w:rsidR="0057623C" w:rsidRDefault="0057623C" w:rsidP="00264839">
      <w:pPr>
        <w:pStyle w:val="BodyText"/>
        <w:kinsoku w:val="0"/>
        <w:overflowPunct w:val="0"/>
        <w:spacing w:before="54"/>
        <w:ind w:right="4002" w:firstLine="0"/>
        <w:rPr>
          <w:color w:val="000000"/>
        </w:rPr>
      </w:pPr>
    </w:p>
    <w:p w:rsidR="00264839" w:rsidRDefault="00264839" w:rsidP="00264839">
      <w:pPr>
        <w:kinsoku w:val="0"/>
        <w:overflowPunct w:val="0"/>
        <w:spacing w:before="1" w:line="170" w:lineRule="exact"/>
        <w:rPr>
          <w:sz w:val="17"/>
          <w:szCs w:val="17"/>
        </w:rPr>
      </w:pPr>
    </w:p>
    <w:p w:rsidR="0057623C" w:rsidRPr="0057623C" w:rsidRDefault="00092C44" w:rsidP="00092C44">
      <w:pPr>
        <w:widowControl/>
        <w:autoSpaceDE/>
        <w:autoSpaceDN/>
        <w:adjustRightInd/>
        <w:spacing w:after="200" w:line="276" w:lineRule="auto"/>
        <w:rPr>
          <w:rFonts w:ascii="Arial Narrow" w:hAnsi="Arial Narrow"/>
          <w:b/>
          <w:sz w:val="26"/>
          <w:szCs w:val="26"/>
          <w:u w:val="single"/>
        </w:rPr>
      </w:pPr>
      <w:r w:rsidRPr="0057623C">
        <w:rPr>
          <w:rFonts w:ascii="Arial Narrow" w:hAnsi="Arial Narrow"/>
          <w:b/>
          <w:sz w:val="26"/>
          <w:szCs w:val="26"/>
          <w:u w:val="single"/>
        </w:rPr>
        <w:t>Спи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с</w:t>
      </w:r>
      <w:r w:rsidRPr="0057623C">
        <w:rPr>
          <w:rFonts w:ascii="Arial Narrow" w:hAnsi="Arial Narrow"/>
          <w:b/>
          <w:spacing w:val="-2"/>
          <w:sz w:val="26"/>
          <w:szCs w:val="26"/>
          <w:u w:val="single"/>
        </w:rPr>
        <w:t>ъ</w:t>
      </w:r>
      <w:r w:rsidRPr="0057623C">
        <w:rPr>
          <w:rFonts w:ascii="Arial Narrow" w:hAnsi="Arial Narrow"/>
          <w:b/>
          <w:sz w:val="26"/>
          <w:szCs w:val="26"/>
          <w:u w:val="single"/>
        </w:rPr>
        <w:t>к на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 xml:space="preserve"> </w:t>
      </w:r>
      <w:r w:rsidRPr="0057623C">
        <w:rPr>
          <w:rFonts w:ascii="Arial Narrow" w:hAnsi="Arial Narrow"/>
          <w:b/>
          <w:sz w:val="26"/>
          <w:szCs w:val="26"/>
          <w:u w:val="single"/>
        </w:rPr>
        <w:t>общ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и</w:t>
      </w:r>
      <w:r w:rsidRPr="0057623C">
        <w:rPr>
          <w:rFonts w:ascii="Arial Narrow" w:hAnsi="Arial Narrow"/>
          <w:b/>
          <w:sz w:val="26"/>
          <w:szCs w:val="26"/>
          <w:u w:val="single"/>
        </w:rPr>
        <w:t>ните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 xml:space="preserve"> </w:t>
      </w:r>
      <w:r w:rsidRPr="0057623C">
        <w:rPr>
          <w:rFonts w:ascii="Arial Narrow" w:hAnsi="Arial Narrow"/>
          <w:b/>
          <w:sz w:val="26"/>
          <w:szCs w:val="26"/>
          <w:u w:val="single"/>
        </w:rPr>
        <w:t>от</w:t>
      </w:r>
      <w:r w:rsidRPr="0057623C">
        <w:rPr>
          <w:rFonts w:ascii="Arial Narrow" w:hAnsi="Arial Narrow"/>
          <w:b/>
          <w:spacing w:val="-2"/>
          <w:sz w:val="26"/>
          <w:szCs w:val="26"/>
          <w:u w:val="single"/>
        </w:rPr>
        <w:t xml:space="preserve"> 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се</w:t>
      </w:r>
      <w:r w:rsidRPr="0057623C">
        <w:rPr>
          <w:rFonts w:ascii="Arial Narrow" w:hAnsi="Arial Narrow"/>
          <w:b/>
          <w:sz w:val="26"/>
          <w:szCs w:val="26"/>
          <w:u w:val="single"/>
        </w:rPr>
        <w:t>л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с</w:t>
      </w:r>
      <w:r w:rsidRPr="0057623C">
        <w:rPr>
          <w:rFonts w:ascii="Arial Narrow" w:hAnsi="Arial Narrow"/>
          <w:b/>
          <w:sz w:val="26"/>
          <w:szCs w:val="26"/>
          <w:u w:val="single"/>
        </w:rPr>
        <w:t>ките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 xml:space="preserve"> </w:t>
      </w:r>
      <w:r w:rsidRPr="0057623C">
        <w:rPr>
          <w:rFonts w:ascii="Arial Narrow" w:hAnsi="Arial Narrow"/>
          <w:b/>
          <w:sz w:val="26"/>
          <w:szCs w:val="26"/>
          <w:u w:val="single"/>
        </w:rPr>
        <w:t>р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а</w:t>
      </w:r>
      <w:r w:rsidRPr="0057623C">
        <w:rPr>
          <w:rFonts w:ascii="Arial Narrow" w:hAnsi="Arial Narrow"/>
          <w:b/>
          <w:sz w:val="26"/>
          <w:szCs w:val="26"/>
          <w:u w:val="single"/>
        </w:rPr>
        <w:t>йони, к</w:t>
      </w:r>
      <w:r w:rsidRPr="0057623C">
        <w:rPr>
          <w:rFonts w:ascii="Arial Narrow" w:hAnsi="Arial Narrow"/>
          <w:b/>
          <w:spacing w:val="-3"/>
          <w:sz w:val="26"/>
          <w:szCs w:val="26"/>
          <w:u w:val="single"/>
        </w:rPr>
        <w:t>о</w:t>
      </w:r>
      <w:r w:rsidRPr="0057623C">
        <w:rPr>
          <w:rFonts w:ascii="Arial Narrow" w:hAnsi="Arial Narrow"/>
          <w:b/>
          <w:sz w:val="26"/>
          <w:szCs w:val="26"/>
          <w:u w:val="single"/>
        </w:rPr>
        <w:t>и</w:t>
      </w:r>
      <w:r w:rsidRPr="0057623C">
        <w:rPr>
          <w:rFonts w:ascii="Arial Narrow" w:hAnsi="Arial Narrow"/>
          <w:b/>
          <w:spacing w:val="-2"/>
          <w:sz w:val="26"/>
          <w:szCs w:val="26"/>
          <w:u w:val="single"/>
        </w:rPr>
        <w:t>т</w:t>
      </w:r>
      <w:r w:rsidRPr="0057623C">
        <w:rPr>
          <w:rFonts w:ascii="Arial Narrow" w:hAnsi="Arial Narrow"/>
          <w:b/>
          <w:sz w:val="26"/>
          <w:szCs w:val="26"/>
          <w:u w:val="single"/>
        </w:rPr>
        <w:t>о не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 xml:space="preserve"> с</w:t>
      </w:r>
      <w:r w:rsidRPr="0057623C">
        <w:rPr>
          <w:rFonts w:ascii="Arial Narrow" w:hAnsi="Arial Narrow"/>
          <w:b/>
          <w:sz w:val="26"/>
          <w:szCs w:val="26"/>
          <w:u w:val="single"/>
        </w:rPr>
        <w:t>а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 xml:space="preserve"> </w:t>
      </w:r>
      <w:r w:rsidRPr="0057623C">
        <w:rPr>
          <w:rFonts w:ascii="Arial Narrow" w:hAnsi="Arial Narrow"/>
          <w:b/>
          <w:sz w:val="26"/>
          <w:szCs w:val="26"/>
          <w:u w:val="single"/>
        </w:rPr>
        <w:t>вклю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че</w:t>
      </w:r>
      <w:r w:rsidRPr="0057623C">
        <w:rPr>
          <w:rFonts w:ascii="Arial Narrow" w:hAnsi="Arial Narrow"/>
          <w:b/>
          <w:sz w:val="26"/>
          <w:szCs w:val="26"/>
          <w:u w:val="single"/>
        </w:rPr>
        <w:t xml:space="preserve">ни в </w:t>
      </w:r>
      <w:r w:rsidRPr="0057623C">
        <w:rPr>
          <w:rFonts w:ascii="Arial Narrow" w:hAnsi="Arial Narrow"/>
          <w:b/>
          <w:spacing w:val="-2"/>
          <w:sz w:val="26"/>
          <w:szCs w:val="26"/>
          <w:u w:val="single"/>
        </w:rPr>
        <w:t>а</w:t>
      </w:r>
      <w:r w:rsidRPr="0057623C">
        <w:rPr>
          <w:rFonts w:ascii="Arial Narrow" w:hAnsi="Arial Narrow"/>
          <w:b/>
          <w:sz w:val="26"/>
          <w:szCs w:val="26"/>
          <w:u w:val="single"/>
        </w:rPr>
        <w:t>глом</w:t>
      </w:r>
      <w:r w:rsidRPr="0057623C">
        <w:rPr>
          <w:rFonts w:ascii="Arial Narrow" w:hAnsi="Arial Narrow"/>
          <w:b/>
          <w:spacing w:val="-2"/>
          <w:sz w:val="26"/>
          <w:szCs w:val="26"/>
          <w:u w:val="single"/>
        </w:rPr>
        <w:t>е</w:t>
      </w:r>
      <w:r w:rsidRPr="0057623C">
        <w:rPr>
          <w:rFonts w:ascii="Arial Narrow" w:hAnsi="Arial Narrow"/>
          <w:b/>
          <w:sz w:val="26"/>
          <w:szCs w:val="26"/>
          <w:u w:val="single"/>
        </w:rPr>
        <w:t>р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а</w:t>
      </w:r>
      <w:r w:rsidRPr="0057623C">
        <w:rPr>
          <w:rFonts w:ascii="Arial Narrow" w:hAnsi="Arial Narrow"/>
          <w:b/>
          <w:sz w:val="26"/>
          <w:szCs w:val="26"/>
          <w:u w:val="single"/>
        </w:rPr>
        <w:t>ционн</w:t>
      </w:r>
      <w:r w:rsidRPr="0057623C">
        <w:rPr>
          <w:rFonts w:ascii="Arial Narrow" w:hAnsi="Arial Narrow"/>
          <w:b/>
          <w:spacing w:val="-2"/>
          <w:sz w:val="26"/>
          <w:szCs w:val="26"/>
          <w:u w:val="single"/>
        </w:rPr>
        <w:t>и</w:t>
      </w:r>
      <w:r w:rsidRPr="0057623C">
        <w:rPr>
          <w:rFonts w:ascii="Arial Narrow" w:hAnsi="Arial Narrow"/>
          <w:b/>
          <w:sz w:val="26"/>
          <w:szCs w:val="26"/>
          <w:u w:val="single"/>
        </w:rPr>
        <w:t xml:space="preserve">те 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а</w:t>
      </w:r>
      <w:r w:rsidRPr="0057623C">
        <w:rPr>
          <w:rFonts w:ascii="Arial Narrow" w:hAnsi="Arial Narrow"/>
          <w:b/>
          <w:sz w:val="26"/>
          <w:szCs w:val="26"/>
          <w:u w:val="single"/>
        </w:rPr>
        <w:t>р</w:t>
      </w:r>
      <w:r w:rsidRPr="0057623C">
        <w:rPr>
          <w:rFonts w:ascii="Arial Narrow" w:hAnsi="Arial Narrow"/>
          <w:b/>
          <w:spacing w:val="-1"/>
          <w:sz w:val="26"/>
          <w:szCs w:val="26"/>
          <w:u w:val="single"/>
        </w:rPr>
        <w:t>еа</w:t>
      </w:r>
      <w:r w:rsidRPr="0057623C">
        <w:rPr>
          <w:rFonts w:ascii="Arial Narrow" w:hAnsi="Arial Narrow"/>
          <w:b/>
          <w:sz w:val="26"/>
          <w:szCs w:val="26"/>
          <w:u w:val="single"/>
        </w:rPr>
        <w:t>ли</w:t>
      </w: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934"/>
        <w:gridCol w:w="900"/>
        <w:gridCol w:w="3498"/>
      </w:tblGrid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9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лфатар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еси</w:t>
            </w:r>
            <w:r>
              <w:rPr>
                <w:spacing w:val="-2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ево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9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етн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9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9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лци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Л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ко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ит</w:t>
            </w:r>
          </w:p>
        </w:tc>
        <w:bookmarkStart w:id="0" w:name="_GoBack"/>
        <w:bookmarkEnd w:id="0"/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right="59"/>
              <w:jc w:val="right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рдино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right="56"/>
              <w:jc w:val="right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pacing w:val="-1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ъки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right="59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Бан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right="56"/>
              <w:jc w:val="right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1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юби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ец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9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Банс</w:t>
            </w:r>
            <w:r>
              <w:rPr>
                <w:spacing w:val="-2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Мадан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9"/>
              <w:jc w:val="right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Батак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Ма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жарово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9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Белене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Мак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еш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Бели</w:t>
            </w:r>
            <w:r>
              <w:rPr>
                <w:spacing w:val="-1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right="56"/>
              <w:jc w:val="right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Ма</w:t>
            </w:r>
            <w:r>
              <w:rPr>
                <w:spacing w:val="-3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pacing w:val="-2"/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рно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Бело</w:t>
            </w:r>
            <w:r>
              <w:rPr>
                <w:spacing w:val="-2"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рад</w:t>
            </w:r>
            <w:r>
              <w:rPr>
                <w:spacing w:val="-1"/>
                <w:sz w:val="22"/>
                <w:szCs w:val="22"/>
              </w:rPr>
              <w:t>ч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z w:val="22"/>
                <w:szCs w:val="22"/>
              </w:rPr>
              <w:t>Ме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ко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ец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Берко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Ми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ия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Бобов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>
              <w:rPr>
                <w:spacing w:val="-2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Минерални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бани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Бобо</w:t>
            </w:r>
            <w:r>
              <w:rPr>
                <w:spacing w:val="-2"/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Мирко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Бойн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Мом</w:t>
            </w:r>
            <w:r>
              <w:rPr>
                <w:spacing w:val="-1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илг</w:t>
            </w:r>
            <w:r>
              <w:rPr>
                <w:spacing w:val="-2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ад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Бой</w:t>
            </w:r>
            <w:r>
              <w:rPr>
                <w:spacing w:val="-1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ци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М</w:t>
            </w:r>
            <w:r>
              <w:rPr>
                <w:spacing w:val="1"/>
                <w:sz w:val="22"/>
                <w:szCs w:val="22"/>
              </w:rPr>
              <w:t>ъ</w:t>
            </w:r>
            <w:r>
              <w:rPr>
                <w:spacing w:val="-2"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лиж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Бол</w:t>
            </w:r>
            <w:r>
              <w:rPr>
                <w:spacing w:val="-1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евест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Борино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еделино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Борован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есе</w:t>
            </w:r>
            <w:r>
              <w:rPr>
                <w:spacing w:val="-2"/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ър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Борово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икола </w:t>
            </w: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лево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Братя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-2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алови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иколаево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Брац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го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икопол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Брего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 село</w:t>
            </w:r>
          </w:p>
        </w:tc>
      </w:tr>
      <w:tr w:rsidR="00092C44" w:rsidTr="0047549B">
        <w:trPr>
          <w:trHeight w:hRule="exact" w:val="277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279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z w:val="22"/>
                <w:szCs w:val="22"/>
              </w:rPr>
              <w:t>Бре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491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pacing w:val="-2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ртаг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Бре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пака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Бр</w:t>
            </w:r>
            <w:r>
              <w:rPr>
                <w:spacing w:val="-2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сарци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пан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Бяла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</w:t>
            </w:r>
            <w:r>
              <w:rPr>
                <w:spacing w:val="-1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хо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</w:tbl>
    <w:p w:rsidR="00092C44" w:rsidRDefault="00092C44" w:rsidP="00092C44">
      <w:pPr>
        <w:sectPr w:rsidR="00092C44">
          <w:pgSz w:w="16839" w:h="11920" w:orient="landscape"/>
          <w:pgMar w:top="1080" w:right="2420" w:bottom="280" w:left="1300" w:header="708" w:footer="708" w:gutter="0"/>
          <w:cols w:space="708" w:equalWidth="0">
            <w:col w:w="13119"/>
          </w:cols>
          <w:noEndnote/>
        </w:sectPr>
      </w:pPr>
    </w:p>
    <w:p w:rsidR="00092C44" w:rsidRDefault="00092C44" w:rsidP="00092C44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092C44" w:rsidRDefault="00092C44" w:rsidP="00092C44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934"/>
        <w:gridCol w:w="900"/>
        <w:gridCol w:w="3498"/>
      </w:tblGrid>
      <w:tr w:rsidR="00092C44" w:rsidTr="0047549B">
        <w:trPr>
          <w:trHeight w:hRule="exact" w:val="264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279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z w:val="22"/>
                <w:szCs w:val="22"/>
              </w:rPr>
              <w:t>Бяла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491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авел баня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елики </w:t>
            </w: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ре</w:t>
            </w:r>
            <w:r>
              <w:rPr>
                <w:spacing w:val="-2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лав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авл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кени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енец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>
              <w:rPr>
                <w:spacing w:val="-2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</w:t>
            </w:r>
            <w:r>
              <w:rPr>
                <w:spacing w:val="-1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ето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ирдоп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етри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олс</w:t>
            </w:r>
            <w:r>
              <w:rPr>
                <w:spacing w:val="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ъмб</w:t>
            </w:r>
            <w:r>
              <w:rPr>
                <w:spacing w:val="-3"/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ълчед</w:t>
            </w:r>
            <w:r>
              <w:rPr>
                <w:spacing w:val="-2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ъм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ордим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ълчи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равец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ърбица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</w:t>
            </w:r>
            <w:r>
              <w:rPr>
                <w:spacing w:val="-2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орско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ършец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Ра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лог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279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z w:val="22"/>
                <w:szCs w:val="22"/>
              </w:rPr>
              <w:t>Генерал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Тоше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491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z w:val="22"/>
                <w:szCs w:val="22"/>
              </w:rPr>
              <w:t>Раки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Георги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Дам</w:t>
            </w:r>
            <w:r>
              <w:rPr>
                <w:spacing w:val="-2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z w:val="22"/>
                <w:szCs w:val="22"/>
              </w:rPr>
              <w:t>Р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Гла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Ро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ан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Годеч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Р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дозем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Гор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 М</w:t>
            </w: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Р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ен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Грамада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Р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жи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Г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ля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ам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ил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Г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рко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апарева </w:t>
            </w:r>
            <w:r>
              <w:rPr>
                <w:spacing w:val="-2"/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аня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Гъл</w:t>
            </w:r>
            <w:r>
              <w:rPr>
                <w:spacing w:val="-2"/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бово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ато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pacing w:val="-1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Гърмен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иленград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279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z w:val="22"/>
                <w:szCs w:val="22"/>
              </w:rPr>
              <w:t>Две могили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491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оге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Де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еоно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град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Д</w:t>
            </w:r>
            <w:r>
              <w:rPr>
                <w:spacing w:val="1"/>
                <w:sz w:val="22"/>
                <w:szCs w:val="22"/>
              </w:rPr>
              <w:t>ж</w:t>
            </w:r>
            <w:r>
              <w:rPr>
                <w:spacing w:val="-2"/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ли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Димо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Долна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Долни</w:t>
            </w:r>
            <w:r>
              <w:rPr>
                <w:spacing w:val="-1"/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лик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 поле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Доспат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м</w:t>
            </w:r>
            <w:r>
              <w:rPr>
                <w:spacing w:val="-2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дово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Дра</w:t>
            </w:r>
            <w:r>
              <w:rPr>
                <w:spacing w:val="-2"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оман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редец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Дря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болово</w:t>
            </w:r>
          </w:p>
        </w:tc>
      </w:tr>
      <w:tr w:rsidR="00092C44" w:rsidTr="0047549B">
        <w:trPr>
          <w:trHeight w:hRule="exact" w:val="277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Д</w:t>
            </w:r>
            <w:r>
              <w:rPr>
                <w:spacing w:val="1"/>
                <w:sz w:val="22"/>
                <w:szCs w:val="22"/>
              </w:rPr>
              <w:t>ъ</w:t>
            </w:r>
            <w:r>
              <w:rPr>
                <w:spacing w:val="-3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гопол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тражи</w:t>
            </w:r>
            <w:r>
              <w:rPr>
                <w:spacing w:val="-2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Елена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трал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Елхо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трелча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Е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рополе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</w:t>
            </w:r>
            <w:r>
              <w:rPr>
                <w:spacing w:val="-2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ни</w:t>
            </w:r>
          </w:p>
        </w:tc>
      </w:tr>
    </w:tbl>
    <w:p w:rsidR="00092C44" w:rsidRDefault="00092C44" w:rsidP="00092C44">
      <w:pPr>
        <w:sectPr w:rsidR="00092C44">
          <w:pgSz w:w="16839" w:h="11920" w:orient="landscape"/>
          <w:pgMar w:top="1080" w:right="2420" w:bottom="280" w:left="1680" w:header="708" w:footer="708" w:gutter="0"/>
          <w:cols w:space="708" w:equalWidth="0">
            <w:col w:w="12739"/>
          </w:cols>
          <w:noEndnote/>
        </w:sectPr>
      </w:pPr>
    </w:p>
    <w:p w:rsidR="00092C44" w:rsidRDefault="00092C44" w:rsidP="00092C44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092C44" w:rsidRDefault="00092C44" w:rsidP="00092C44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934"/>
        <w:gridCol w:w="900"/>
        <w:gridCol w:w="3498"/>
      </w:tblGrid>
      <w:tr w:rsidR="00092C44" w:rsidTr="0047549B">
        <w:trPr>
          <w:trHeight w:hRule="exact" w:val="264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279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z w:val="22"/>
                <w:szCs w:val="22"/>
              </w:rPr>
              <w:t>За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491"/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оро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Земен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нг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рларе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Златари</w:t>
            </w:r>
            <w:r>
              <w:rPr>
                <w:spacing w:val="-1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хи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дол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z w:val="22"/>
                <w:szCs w:val="22"/>
              </w:rPr>
              <w:t>Злати</w:t>
            </w:r>
            <w:r>
              <w:rPr>
                <w:spacing w:val="-2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1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ъеди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ен</w:t>
            </w:r>
            <w:r>
              <w:rPr>
                <w:spacing w:val="-4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z w:val="22"/>
                <w:szCs w:val="22"/>
              </w:rPr>
              <w:t>Златог</w:t>
            </w:r>
            <w:r>
              <w:rPr>
                <w:spacing w:val="-2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ад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ъ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дица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айло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град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ер</w:t>
            </w:r>
            <w:r>
              <w:rPr>
                <w:spacing w:val="-4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ел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ано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-3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евен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скър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оп</w:t>
            </w:r>
            <w:r>
              <w:rPr>
                <w:spacing w:val="-3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гр</w:t>
            </w:r>
            <w:r>
              <w:rPr>
                <w:spacing w:val="-2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сперих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</w:t>
            </w:r>
            <w:r>
              <w:rPr>
                <w:spacing w:val="-2"/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кля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279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хт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491"/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ън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авар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</w:t>
            </w:r>
            <w:r>
              <w:rPr>
                <w:spacing w:val="-1"/>
                <w:sz w:val="22"/>
                <w:szCs w:val="22"/>
              </w:rPr>
              <w:t>я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ай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ар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Т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тракан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алоя</w:t>
            </w:r>
            <w:r>
              <w:rPr>
                <w:spacing w:val="-1"/>
                <w:sz w:val="22"/>
                <w:szCs w:val="22"/>
              </w:rPr>
              <w:t>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Уг</w:t>
            </w:r>
            <w:r>
              <w:rPr>
                <w:spacing w:val="1"/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р</w:t>
            </w:r>
            <w:r>
              <w:rPr>
                <w:spacing w:val="-1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ин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аолино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жиди</w:t>
            </w:r>
            <w:r>
              <w:rPr>
                <w:spacing w:val="-4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ирко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ай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един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нежа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1"/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ис</w:t>
            </w:r>
            <w:r>
              <w:rPr>
                <w:spacing w:val="-3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ря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аче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ци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1"/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2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ри</w:t>
            </w:r>
            <w:r>
              <w:rPr>
                <w:spacing w:val="-2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лод</w:t>
            </w:r>
            <w:r>
              <w:rPr>
                <w:spacing w:val="-2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ар Кало</w:t>
            </w:r>
            <w:r>
              <w:rPr>
                <w:spacing w:val="-1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опр</w:t>
            </w:r>
            <w:r>
              <w:rPr>
                <w:spacing w:val="-2"/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щи</w:t>
            </w:r>
            <w:r>
              <w:rPr>
                <w:spacing w:val="-1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2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аре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279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остенец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491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9" w:lineRule="exact"/>
              <w:ind w:left="61"/>
            </w:pPr>
            <w:r>
              <w:rPr>
                <w:spacing w:val="-2"/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отел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Ча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дар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1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ери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Челопеч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ресна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z w:val="22"/>
                <w:szCs w:val="22"/>
              </w:rPr>
              <w:t>Чепе</w:t>
            </w:r>
            <w:r>
              <w:rPr>
                <w:spacing w:val="-3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аре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ри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одол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Черноо</w:t>
            </w:r>
            <w:r>
              <w:rPr>
                <w:spacing w:val="-2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-3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ри</w:t>
            </w:r>
            <w:r>
              <w:rPr>
                <w:spacing w:val="-2"/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Чипро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ци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р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град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Ч</w:t>
            </w:r>
            <w:r>
              <w:rPr>
                <w:spacing w:val="-2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р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шари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z w:val="22"/>
                <w:szCs w:val="22"/>
              </w:rPr>
              <w:t>Шаб</w:t>
            </w:r>
            <w:r>
              <w:rPr>
                <w:spacing w:val="-2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</w:t>
            </w:r>
          </w:p>
        </w:tc>
      </w:tr>
      <w:tr w:rsidR="00092C44" w:rsidTr="0047549B">
        <w:trPr>
          <w:trHeight w:hRule="exact" w:val="27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279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брат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491"/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51" w:lineRule="exact"/>
              <w:ind w:left="61"/>
            </w:pPr>
            <w:r>
              <w:rPr>
                <w:spacing w:val="-1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блан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</w:t>
            </w:r>
          </w:p>
        </w:tc>
      </w:tr>
      <w:tr w:rsidR="00092C44" w:rsidTr="0047549B">
        <w:trPr>
          <w:trHeight w:hRule="exact" w:val="277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К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ки</w:t>
            </w:r>
            <w:r>
              <w:rPr>
                <w:spacing w:val="-2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</w:t>
            </w:r>
            <w:r>
              <w:rPr>
                <w:spacing w:val="-2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</w:t>
            </w:r>
          </w:p>
        </w:tc>
      </w:tr>
      <w:tr w:rsidR="00092C44" w:rsidTr="0047549B">
        <w:trPr>
          <w:trHeight w:hRule="exact" w:val="27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279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59"/>
            </w:pPr>
            <w:r>
              <w:rPr>
                <w:spacing w:val="-1"/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евски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491"/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44" w:rsidRDefault="00092C44" w:rsidP="0047549B">
            <w:pPr>
              <w:pStyle w:val="TableParagraph"/>
              <w:kinsoku w:val="0"/>
              <w:overflowPunct w:val="0"/>
              <w:spacing w:line="248" w:lineRule="exact"/>
              <w:ind w:left="61"/>
            </w:pPr>
            <w:r>
              <w:rPr>
                <w:spacing w:val="-1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кор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да.</w:t>
            </w:r>
          </w:p>
        </w:tc>
      </w:tr>
    </w:tbl>
    <w:p w:rsidR="00264839" w:rsidRDefault="00264839" w:rsidP="00264839">
      <w:pPr>
        <w:kinsoku w:val="0"/>
        <w:overflowPunct w:val="0"/>
        <w:spacing w:before="1" w:line="150" w:lineRule="exact"/>
        <w:rPr>
          <w:sz w:val="15"/>
          <w:szCs w:val="15"/>
        </w:rPr>
      </w:pPr>
    </w:p>
    <w:sectPr w:rsidR="00264839" w:rsidSect="00092C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AB"/>
    <w:rsid w:val="00092C44"/>
    <w:rsid w:val="00264839"/>
    <w:rsid w:val="002B7BAB"/>
    <w:rsid w:val="0057623C"/>
    <w:rsid w:val="00BF11C2"/>
    <w:rsid w:val="00C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4839"/>
    <w:pPr>
      <w:ind w:left="116" w:firstLine="540"/>
    </w:pPr>
  </w:style>
  <w:style w:type="character" w:customStyle="1" w:styleId="BodyTextChar">
    <w:name w:val="Body Text Char"/>
    <w:basedOn w:val="DefaultParagraphFont"/>
    <w:link w:val="BodyText"/>
    <w:uiPriority w:val="1"/>
    <w:rsid w:val="00264839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TableParagraph">
    <w:name w:val="Table Paragraph"/>
    <w:basedOn w:val="Normal"/>
    <w:uiPriority w:val="1"/>
    <w:qFormat/>
    <w:rsid w:val="00264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4839"/>
    <w:pPr>
      <w:ind w:left="116" w:firstLine="540"/>
    </w:pPr>
  </w:style>
  <w:style w:type="character" w:customStyle="1" w:styleId="BodyTextChar">
    <w:name w:val="Body Text Char"/>
    <w:basedOn w:val="DefaultParagraphFont"/>
    <w:link w:val="BodyText"/>
    <w:uiPriority w:val="1"/>
    <w:rsid w:val="00264839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TableParagraph">
    <w:name w:val="Table Paragraph"/>
    <w:basedOn w:val="Normal"/>
    <w:uiPriority w:val="1"/>
    <w:qFormat/>
    <w:rsid w:val="0026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Impresia</dc:creator>
  <cp:lastModifiedBy>Impresia</cp:lastModifiedBy>
  <cp:revision>4</cp:revision>
  <dcterms:created xsi:type="dcterms:W3CDTF">2013-04-22T08:09:00Z</dcterms:created>
  <dcterms:modified xsi:type="dcterms:W3CDTF">2013-04-22T08:34:00Z</dcterms:modified>
</cp:coreProperties>
</file>